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6" w:rsidRDefault="009B7796" w:rsidP="00DD7AAD">
      <w:pPr>
        <w:ind w:right="-1"/>
        <w:jc w:val="center"/>
        <w:rPr>
          <w:sz w:val="30"/>
          <w:szCs w:val="30"/>
        </w:rPr>
      </w:pPr>
    </w:p>
    <w:p w:rsidR="002D212C" w:rsidRDefault="002D212C" w:rsidP="00DD7AAD">
      <w:pPr>
        <w:ind w:right="-1"/>
        <w:jc w:val="center"/>
        <w:rPr>
          <w:sz w:val="30"/>
          <w:szCs w:val="30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CA17A6" w:rsidRPr="00CA17A6" w:rsidTr="00D913EB">
        <w:trPr>
          <w:trHeight w:val="2127"/>
        </w:trPr>
        <w:tc>
          <w:tcPr>
            <w:tcW w:w="4820" w:type="dxa"/>
          </w:tcPr>
          <w:p w:rsidR="00CA17A6" w:rsidRPr="00CA17A6" w:rsidRDefault="00CA17A6" w:rsidP="00CA17A6">
            <w:pPr>
              <w:tabs>
                <w:tab w:val="left" w:pos="0"/>
              </w:tabs>
            </w:pPr>
          </w:p>
        </w:tc>
        <w:tc>
          <w:tcPr>
            <w:tcW w:w="4819" w:type="dxa"/>
          </w:tcPr>
          <w:p w:rsidR="00CA17A6" w:rsidRPr="00CA17A6" w:rsidRDefault="00CA17A6" w:rsidP="00CA17A6">
            <w:pPr>
              <w:tabs>
                <w:tab w:val="left" w:pos="0"/>
              </w:tabs>
            </w:pPr>
          </w:p>
          <w:p w:rsidR="00CA17A6" w:rsidRPr="00CA17A6" w:rsidRDefault="00CA17A6" w:rsidP="00CA17A6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УТВЕРЖДАЮ</w:t>
            </w:r>
          </w:p>
          <w:p w:rsidR="00CA17A6" w:rsidRPr="00CA17A6" w:rsidRDefault="00CA17A6" w:rsidP="00CA17A6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Директор МАОУ СШ №53</w:t>
            </w:r>
          </w:p>
          <w:p w:rsidR="00CA17A6" w:rsidRPr="00CA17A6" w:rsidRDefault="00CA17A6" w:rsidP="00CA17A6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 xml:space="preserve">_____________________Е. В. </w:t>
            </w:r>
            <w:proofErr w:type="spellStart"/>
            <w:r w:rsidRPr="00CA17A6">
              <w:t>Эрдман</w:t>
            </w:r>
            <w:proofErr w:type="spellEnd"/>
          </w:p>
          <w:p w:rsidR="00CA17A6" w:rsidRPr="00CA17A6" w:rsidRDefault="00E17587" w:rsidP="00CA17A6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>
              <w:t>«____» ________ 202___</w:t>
            </w:r>
            <w:r w:rsidR="00CA17A6" w:rsidRPr="00CA17A6">
              <w:t xml:space="preserve"> г.</w:t>
            </w:r>
          </w:p>
        </w:tc>
      </w:tr>
    </w:tbl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rPr>
          <w:rFonts w:ascii="Calibri" w:hAnsi="Calibri"/>
          <w:sz w:val="32"/>
          <w:szCs w:val="20"/>
        </w:rPr>
      </w:pPr>
    </w:p>
    <w:p w:rsidR="00CA17A6" w:rsidRPr="00CA17A6" w:rsidRDefault="00CA17A6" w:rsidP="00CA17A6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CA17A6">
        <w:rPr>
          <w:b/>
          <w:color w:val="000000"/>
          <w:sz w:val="28"/>
          <w:szCs w:val="28"/>
        </w:rPr>
        <w:t>Положение</w:t>
      </w:r>
    </w:p>
    <w:p w:rsidR="00CA17A6" w:rsidRDefault="00CA17A6" w:rsidP="00CA17A6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Первенства </w:t>
      </w:r>
      <w:r w:rsidRPr="00CA17A6">
        <w:rPr>
          <w:color w:val="000000"/>
          <w:sz w:val="28"/>
          <w:szCs w:val="28"/>
        </w:rPr>
        <w:t>Муниципального автономного</w:t>
      </w: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общеобразовательного учреждения</w:t>
      </w:r>
    </w:p>
    <w:p w:rsidR="00CA17A6" w:rsidRDefault="00CA17A6" w:rsidP="00CA17A6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«Средняя школа №53»</w:t>
      </w: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AF1186">
        <w:rPr>
          <w:color w:val="000000"/>
          <w:sz w:val="28"/>
          <w:szCs w:val="28"/>
        </w:rPr>
        <w:t>волейболу</w:t>
      </w: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A17A6">
        <w:rPr>
          <w:color w:val="000000"/>
          <w:sz w:val="28"/>
          <w:szCs w:val="28"/>
        </w:rPr>
        <w:t xml:space="preserve">тап Всероссийских спортивных игр школьников </w:t>
      </w: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«Президентские спортивные игры»</w:t>
      </w:r>
    </w:p>
    <w:p w:rsidR="00CA17A6" w:rsidRDefault="00CA17A6" w:rsidP="00CA17A6">
      <w:pPr>
        <w:jc w:val="center"/>
        <w:rPr>
          <w:color w:val="000000"/>
          <w:sz w:val="28"/>
          <w:szCs w:val="28"/>
        </w:rPr>
      </w:pPr>
    </w:p>
    <w:p w:rsidR="00E17587" w:rsidRPr="00CA17A6" w:rsidRDefault="00E17587" w:rsidP="00CA17A6">
      <w:pPr>
        <w:jc w:val="center"/>
        <w:rPr>
          <w:b/>
          <w:color w:val="000000"/>
          <w:sz w:val="28"/>
          <w:szCs w:val="28"/>
          <w:u w:val="single"/>
        </w:rPr>
      </w:pPr>
    </w:p>
    <w:p w:rsidR="00CA17A6" w:rsidRPr="00CA17A6" w:rsidRDefault="00CA17A6" w:rsidP="00CA17A6">
      <w:pPr>
        <w:jc w:val="center"/>
        <w:rPr>
          <w:b/>
          <w:color w:val="000000"/>
          <w:sz w:val="28"/>
          <w:szCs w:val="28"/>
          <w:u w:val="single"/>
        </w:rPr>
      </w:pPr>
    </w:p>
    <w:p w:rsidR="00CA17A6" w:rsidRPr="00CA17A6" w:rsidRDefault="00CA17A6" w:rsidP="00CA17A6">
      <w:pPr>
        <w:jc w:val="center"/>
        <w:rPr>
          <w:b/>
          <w:color w:val="000000"/>
          <w:sz w:val="28"/>
          <w:szCs w:val="28"/>
          <w:u w:val="single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jc w:val="center"/>
        <w:rPr>
          <w:color w:val="000000"/>
          <w:sz w:val="28"/>
          <w:szCs w:val="28"/>
        </w:rPr>
      </w:pPr>
    </w:p>
    <w:p w:rsidR="00CA17A6" w:rsidRPr="00CA17A6" w:rsidRDefault="00CA17A6" w:rsidP="00CA17A6">
      <w:pPr>
        <w:rPr>
          <w:color w:val="000000"/>
          <w:sz w:val="28"/>
          <w:szCs w:val="28"/>
        </w:rPr>
      </w:pPr>
    </w:p>
    <w:p w:rsidR="00CA17A6" w:rsidRPr="00CA17A6" w:rsidRDefault="00C960E9" w:rsidP="00CA17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Красноярск</w:t>
      </w:r>
    </w:p>
    <w:p w:rsidR="00CA17A6" w:rsidRDefault="00CA17A6" w:rsidP="00CA17A6">
      <w:pPr>
        <w:ind w:right="-1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</w:t>
      </w:r>
      <w:r w:rsidR="009C7595" w:rsidRPr="003F1A1E">
        <w:rPr>
          <w:b/>
          <w:sz w:val="30"/>
          <w:szCs w:val="30"/>
        </w:rPr>
        <w:t>. Общие положения</w:t>
      </w:r>
    </w:p>
    <w:p w:rsidR="00DD7AAD" w:rsidRPr="009B7796" w:rsidRDefault="00171AE9" w:rsidP="00DD7AAD">
      <w:pPr>
        <w:ind w:right="-1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Первенство </w:t>
      </w:r>
      <w:r w:rsidR="00CA17A6">
        <w:rPr>
          <w:sz w:val="30"/>
          <w:szCs w:val="30"/>
        </w:rPr>
        <w:t>МАОУ СШ №53</w:t>
      </w:r>
      <w:r w:rsidRPr="009B7796">
        <w:rPr>
          <w:sz w:val="30"/>
          <w:szCs w:val="30"/>
        </w:rPr>
        <w:t xml:space="preserve"> по </w:t>
      </w:r>
      <w:r w:rsidR="00AF1186">
        <w:rPr>
          <w:sz w:val="30"/>
          <w:szCs w:val="30"/>
        </w:rPr>
        <w:t>волейболу</w:t>
      </w:r>
      <w:r w:rsidR="00F57A02" w:rsidRPr="009B7796">
        <w:rPr>
          <w:sz w:val="30"/>
          <w:szCs w:val="30"/>
        </w:rPr>
        <w:t xml:space="preserve"> </w:t>
      </w:r>
      <w:r w:rsidRPr="009B7796">
        <w:rPr>
          <w:sz w:val="30"/>
          <w:szCs w:val="30"/>
        </w:rPr>
        <w:t xml:space="preserve">среди команд </w:t>
      </w:r>
      <w:r w:rsidR="00CA17A6">
        <w:rPr>
          <w:sz w:val="30"/>
          <w:szCs w:val="30"/>
        </w:rPr>
        <w:t>учреждения</w:t>
      </w:r>
      <w:r w:rsidRPr="009B7796">
        <w:rPr>
          <w:sz w:val="30"/>
          <w:szCs w:val="30"/>
        </w:rPr>
        <w:t xml:space="preserve"> </w:t>
      </w:r>
      <w:r w:rsidR="00DD7AAD" w:rsidRPr="009B7796">
        <w:rPr>
          <w:sz w:val="30"/>
          <w:szCs w:val="30"/>
        </w:rPr>
        <w:t xml:space="preserve">(далее – </w:t>
      </w:r>
      <w:r w:rsidR="00804CEC" w:rsidRPr="009B7796">
        <w:rPr>
          <w:sz w:val="30"/>
          <w:szCs w:val="30"/>
        </w:rPr>
        <w:t xml:space="preserve">соревнования по </w:t>
      </w:r>
      <w:r w:rsidR="005F180A">
        <w:rPr>
          <w:sz w:val="30"/>
          <w:szCs w:val="30"/>
        </w:rPr>
        <w:t>баскетболу</w:t>
      </w:r>
      <w:r w:rsidR="00DD7AAD" w:rsidRPr="009B7796">
        <w:rPr>
          <w:sz w:val="30"/>
          <w:szCs w:val="30"/>
        </w:rPr>
        <w:t>) проводится с целью пропаганды укрепления здоровья и физического развития.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В ходе проведения </w:t>
      </w:r>
      <w:r w:rsidR="00E4337F">
        <w:rPr>
          <w:sz w:val="30"/>
          <w:szCs w:val="30"/>
        </w:rPr>
        <w:t>первенства</w:t>
      </w:r>
      <w:r w:rsidR="00804CEC" w:rsidRPr="009B7796">
        <w:rPr>
          <w:sz w:val="30"/>
          <w:szCs w:val="30"/>
        </w:rPr>
        <w:t xml:space="preserve"> по </w:t>
      </w:r>
      <w:r w:rsidR="00FD1B65">
        <w:rPr>
          <w:sz w:val="30"/>
          <w:szCs w:val="30"/>
        </w:rPr>
        <w:t>волейболу</w:t>
      </w:r>
      <w:r w:rsidR="00127EEE" w:rsidRPr="009B7796">
        <w:rPr>
          <w:sz w:val="30"/>
          <w:szCs w:val="30"/>
        </w:rPr>
        <w:t xml:space="preserve"> </w:t>
      </w:r>
      <w:r w:rsidRPr="009B7796">
        <w:rPr>
          <w:sz w:val="30"/>
          <w:szCs w:val="30"/>
        </w:rPr>
        <w:t>решаются следующие задачи:</w:t>
      </w:r>
    </w:p>
    <w:p w:rsidR="00804CEC" w:rsidRPr="009B7796" w:rsidRDefault="00804CEC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Пропаганда здорового образа жизни и </w:t>
      </w:r>
      <w:r w:rsidR="00171AE9" w:rsidRPr="009B7796">
        <w:rPr>
          <w:sz w:val="30"/>
          <w:szCs w:val="30"/>
        </w:rPr>
        <w:t xml:space="preserve">популяризация </w:t>
      </w:r>
      <w:r w:rsidR="00127EEE">
        <w:rPr>
          <w:sz w:val="30"/>
          <w:szCs w:val="30"/>
        </w:rPr>
        <w:t>баскетбола</w:t>
      </w:r>
      <w:r w:rsidR="00127EEE" w:rsidRPr="009B7796">
        <w:rPr>
          <w:sz w:val="30"/>
          <w:szCs w:val="30"/>
        </w:rPr>
        <w:t xml:space="preserve"> </w:t>
      </w:r>
      <w:r w:rsidR="00171AE9" w:rsidRPr="009B7796">
        <w:rPr>
          <w:sz w:val="30"/>
          <w:szCs w:val="30"/>
        </w:rPr>
        <w:t>среди учащихся общеобразовательных учреждений</w:t>
      </w:r>
      <w:r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Приобщение школьников к активным занятиям физической культурой и спортом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Повышение спортивного мастерства среди учащихся общеобразовательных учреждений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Отбор сильнейших команд для участия в городских соревнованиях</w:t>
      </w:r>
      <w:r w:rsidR="00804CEC" w:rsidRPr="009B7796">
        <w:rPr>
          <w:sz w:val="30"/>
          <w:szCs w:val="30"/>
        </w:rPr>
        <w:t>.</w:t>
      </w:r>
    </w:p>
    <w:p w:rsidR="00D94034" w:rsidRDefault="00D94034" w:rsidP="00D94034">
      <w:pPr>
        <w:tabs>
          <w:tab w:val="left" w:pos="993"/>
        </w:tabs>
        <w:jc w:val="both"/>
        <w:rPr>
          <w:sz w:val="30"/>
          <w:szCs w:val="30"/>
        </w:rPr>
      </w:pPr>
      <w:r w:rsidRPr="009B7796">
        <w:rPr>
          <w:sz w:val="30"/>
          <w:szCs w:val="30"/>
        </w:rPr>
        <w:tab/>
      </w:r>
      <w:r w:rsidR="00E4337F">
        <w:rPr>
          <w:sz w:val="30"/>
          <w:szCs w:val="30"/>
        </w:rPr>
        <w:t>Первенство проводи</w:t>
      </w:r>
      <w:r w:rsidRPr="009B7796">
        <w:rPr>
          <w:sz w:val="30"/>
          <w:szCs w:val="30"/>
        </w:rPr>
        <w:t xml:space="preserve">тся в соответствии </w:t>
      </w:r>
      <w:r w:rsidR="009B7796">
        <w:rPr>
          <w:sz w:val="30"/>
          <w:szCs w:val="30"/>
        </w:rPr>
        <w:t xml:space="preserve">с </w:t>
      </w:r>
      <w:r w:rsidRPr="009B7796">
        <w:rPr>
          <w:sz w:val="30"/>
          <w:szCs w:val="30"/>
        </w:rPr>
        <w:t xml:space="preserve">календарным    планом официальных физкультурных мероприятий и спортивных </w:t>
      </w:r>
      <w:r w:rsidR="00BB1889">
        <w:rPr>
          <w:sz w:val="30"/>
          <w:szCs w:val="30"/>
        </w:rPr>
        <w:t xml:space="preserve">мероприятий </w:t>
      </w:r>
      <w:r w:rsidRPr="009B7796">
        <w:rPr>
          <w:sz w:val="30"/>
          <w:szCs w:val="30"/>
        </w:rPr>
        <w:t>города Красн</w:t>
      </w:r>
      <w:r w:rsidR="00C960E9">
        <w:rPr>
          <w:sz w:val="30"/>
          <w:szCs w:val="30"/>
        </w:rPr>
        <w:t>оярска</w:t>
      </w:r>
      <w:r w:rsidR="009B7796">
        <w:rPr>
          <w:sz w:val="30"/>
          <w:szCs w:val="30"/>
        </w:rPr>
        <w:t>, утвержденным</w:t>
      </w:r>
      <w:r w:rsidRPr="009B7796">
        <w:rPr>
          <w:sz w:val="30"/>
          <w:szCs w:val="30"/>
        </w:rPr>
        <w:t xml:space="preserve"> приказом  главного управления по физической культуре</w:t>
      </w:r>
      <w:r w:rsidR="00BF7D55">
        <w:rPr>
          <w:sz w:val="30"/>
          <w:szCs w:val="30"/>
        </w:rPr>
        <w:t xml:space="preserve"> и</w:t>
      </w:r>
      <w:r w:rsidRPr="009B7796">
        <w:rPr>
          <w:sz w:val="30"/>
          <w:szCs w:val="30"/>
        </w:rPr>
        <w:t xml:space="preserve"> спорту админи</w:t>
      </w:r>
      <w:r w:rsidR="00C960E9">
        <w:rPr>
          <w:sz w:val="30"/>
          <w:szCs w:val="30"/>
        </w:rPr>
        <w:t>страции города Красноярска.</w:t>
      </w:r>
    </w:p>
    <w:p w:rsidR="00E4337F" w:rsidRPr="009B7796" w:rsidRDefault="00E4337F" w:rsidP="00D94034">
      <w:pPr>
        <w:tabs>
          <w:tab w:val="left" w:pos="993"/>
        </w:tabs>
        <w:jc w:val="both"/>
        <w:rPr>
          <w:sz w:val="30"/>
          <w:szCs w:val="30"/>
        </w:rPr>
      </w:pPr>
    </w:p>
    <w:p w:rsidR="00DD7AAD" w:rsidRPr="003F1A1E" w:rsidRDefault="00DD7AAD" w:rsidP="00DD7AAD">
      <w:pPr>
        <w:ind w:left="85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</w:t>
      </w:r>
      <w:r w:rsidRPr="003F1A1E">
        <w:rPr>
          <w:b/>
          <w:sz w:val="30"/>
          <w:szCs w:val="30"/>
        </w:rPr>
        <w:t>. Классификация мероприятия</w:t>
      </w:r>
    </w:p>
    <w:p w:rsidR="00DD7AAD" w:rsidRPr="009B7796" w:rsidRDefault="00E4337F" w:rsidP="00DD7AAD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Первенство</w:t>
      </w:r>
      <w:r w:rsidR="00804CEC" w:rsidRPr="009B7796">
        <w:rPr>
          <w:sz w:val="30"/>
          <w:szCs w:val="30"/>
        </w:rPr>
        <w:t xml:space="preserve"> по </w:t>
      </w:r>
      <w:r w:rsidR="00AF1186">
        <w:rPr>
          <w:sz w:val="30"/>
          <w:szCs w:val="30"/>
        </w:rPr>
        <w:t>волейболу</w:t>
      </w:r>
      <w:r w:rsidR="007700CA" w:rsidRPr="009B7796">
        <w:rPr>
          <w:sz w:val="30"/>
          <w:szCs w:val="30"/>
        </w:rPr>
        <w:t xml:space="preserve"> </w:t>
      </w:r>
      <w:r w:rsidR="00DD7AAD" w:rsidRPr="009B7796">
        <w:rPr>
          <w:sz w:val="30"/>
          <w:szCs w:val="30"/>
        </w:rPr>
        <w:t xml:space="preserve">проводится </w:t>
      </w:r>
      <w:r w:rsidR="00D94034" w:rsidRPr="009B7796">
        <w:rPr>
          <w:sz w:val="30"/>
          <w:szCs w:val="30"/>
        </w:rPr>
        <w:t>на основ</w:t>
      </w:r>
      <w:r w:rsidR="00CB6FEB">
        <w:rPr>
          <w:sz w:val="30"/>
          <w:szCs w:val="30"/>
        </w:rPr>
        <w:t xml:space="preserve">ании части 2 раздела </w:t>
      </w:r>
      <w:r w:rsidR="00DC7011">
        <w:rPr>
          <w:sz w:val="30"/>
          <w:szCs w:val="30"/>
        </w:rPr>
        <w:t>1</w:t>
      </w:r>
      <w:r w:rsidR="00CB6FEB">
        <w:rPr>
          <w:sz w:val="30"/>
          <w:szCs w:val="30"/>
        </w:rPr>
        <w:t xml:space="preserve">  пункта 2 подпункта </w:t>
      </w:r>
      <w:r w:rsidR="00FD1B65">
        <w:rPr>
          <w:sz w:val="30"/>
          <w:szCs w:val="30"/>
        </w:rPr>
        <w:t>6</w:t>
      </w:r>
      <w:r w:rsidR="00CB6FEB">
        <w:rPr>
          <w:sz w:val="30"/>
          <w:szCs w:val="30"/>
        </w:rPr>
        <w:t xml:space="preserve"> </w:t>
      </w:r>
      <w:r w:rsidR="00D94034" w:rsidRPr="009B7796">
        <w:rPr>
          <w:sz w:val="30"/>
          <w:szCs w:val="30"/>
        </w:rPr>
        <w:t xml:space="preserve"> календарного плана.</w:t>
      </w:r>
    </w:p>
    <w:p w:rsidR="00D94034" w:rsidRDefault="00D94034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Наименование и код вида спорта – «</w:t>
      </w:r>
      <w:r w:rsidR="00FD1B65">
        <w:rPr>
          <w:sz w:val="30"/>
          <w:szCs w:val="30"/>
        </w:rPr>
        <w:t>Волейбол</w:t>
      </w:r>
      <w:r w:rsidRPr="009B7796">
        <w:rPr>
          <w:sz w:val="30"/>
          <w:szCs w:val="30"/>
        </w:rPr>
        <w:t xml:space="preserve">» </w:t>
      </w:r>
      <w:r w:rsidR="00FD1B65" w:rsidRPr="00FD1B65">
        <w:rPr>
          <w:sz w:val="30"/>
          <w:szCs w:val="30"/>
        </w:rPr>
        <w:t>0120002611Я</w:t>
      </w:r>
      <w:r w:rsidR="007700CA">
        <w:rPr>
          <w:sz w:val="30"/>
          <w:szCs w:val="30"/>
        </w:rPr>
        <w:t>.</w:t>
      </w:r>
    </w:p>
    <w:p w:rsidR="00FD1B65" w:rsidRPr="009B7796" w:rsidRDefault="00FD1B65" w:rsidP="00DD7AA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III</w:t>
      </w:r>
      <w:r w:rsidR="00D94034" w:rsidRPr="003F1A1E">
        <w:rPr>
          <w:b/>
          <w:sz w:val="30"/>
          <w:szCs w:val="30"/>
        </w:rPr>
        <w:t xml:space="preserve">. Организаторы мероприятия 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Общее руководство и контроль над проведением соревнований осуществляет </w:t>
      </w:r>
      <w:r w:rsidR="00CA17A6">
        <w:rPr>
          <w:sz w:val="30"/>
          <w:szCs w:val="30"/>
        </w:rPr>
        <w:t>администрация и учителя физической культуры МАОУ СШ №53</w:t>
      </w:r>
      <w:r w:rsidRPr="009B7796">
        <w:rPr>
          <w:sz w:val="30"/>
          <w:szCs w:val="30"/>
        </w:rPr>
        <w:t>. Ответственность за формиро</w:t>
      </w:r>
      <w:r w:rsidR="00CA17A6">
        <w:rPr>
          <w:sz w:val="30"/>
          <w:szCs w:val="30"/>
        </w:rPr>
        <w:t>вание и подготовку команд несут учителя физической культуры и классные руководители СШ №53</w:t>
      </w:r>
      <w:r w:rsidRPr="009B7796">
        <w:rPr>
          <w:sz w:val="30"/>
          <w:szCs w:val="30"/>
        </w:rPr>
        <w:t xml:space="preserve">. Непосредственное проведение соревнований возлагается на </w:t>
      </w:r>
      <w:r w:rsidR="00CA17A6">
        <w:rPr>
          <w:sz w:val="30"/>
          <w:szCs w:val="30"/>
        </w:rPr>
        <w:t xml:space="preserve">директора Е.В. </w:t>
      </w:r>
      <w:proofErr w:type="spellStart"/>
      <w:r w:rsidR="00CA17A6">
        <w:rPr>
          <w:sz w:val="30"/>
          <w:szCs w:val="30"/>
        </w:rPr>
        <w:t>Эрдман</w:t>
      </w:r>
      <w:proofErr w:type="spellEnd"/>
      <w:r w:rsidRPr="009B7796">
        <w:rPr>
          <w:sz w:val="30"/>
          <w:szCs w:val="30"/>
        </w:rPr>
        <w:t>.</w:t>
      </w:r>
      <w:r w:rsidR="00804CEC" w:rsidRPr="009B7796">
        <w:rPr>
          <w:sz w:val="30"/>
          <w:szCs w:val="30"/>
        </w:rPr>
        <w:t xml:space="preserve"> Главный судья соревнований – </w:t>
      </w:r>
      <w:r w:rsidR="00C960E9">
        <w:rPr>
          <w:sz w:val="30"/>
          <w:szCs w:val="30"/>
        </w:rPr>
        <w:t>В.В. Шипилов</w:t>
      </w:r>
      <w:r w:rsidR="00804CEC" w:rsidRPr="009B7796">
        <w:rPr>
          <w:sz w:val="30"/>
          <w:szCs w:val="30"/>
        </w:rPr>
        <w:t>.</w:t>
      </w:r>
    </w:p>
    <w:p w:rsidR="00DD7AAD" w:rsidRPr="009B7796" w:rsidRDefault="00CA17A6" w:rsidP="00CA17A6">
      <w:pPr>
        <w:pStyle w:val="a3"/>
        <w:tabs>
          <w:tab w:val="left" w:pos="8089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IV</w:t>
      </w:r>
      <w:r w:rsidRPr="003F1A1E">
        <w:rPr>
          <w:b/>
          <w:sz w:val="30"/>
          <w:szCs w:val="30"/>
        </w:rPr>
        <w:t>. Время и место проведения</w:t>
      </w:r>
    </w:p>
    <w:p w:rsidR="00F57A02" w:rsidRPr="009B7796" w:rsidRDefault="00F57A02" w:rsidP="00F57A02">
      <w:pPr>
        <w:ind w:right="-56" w:firstLine="708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Соревнования проводятся </w:t>
      </w:r>
      <w:r w:rsidR="00C960E9">
        <w:rPr>
          <w:sz w:val="30"/>
          <w:szCs w:val="30"/>
        </w:rPr>
        <w:t>апреле</w:t>
      </w:r>
      <w:r w:rsidR="00CA17A6">
        <w:rPr>
          <w:sz w:val="30"/>
          <w:szCs w:val="30"/>
        </w:rPr>
        <w:t>,</w:t>
      </w:r>
      <w:r w:rsidR="003F1A1E" w:rsidRPr="005F180A">
        <w:rPr>
          <w:sz w:val="30"/>
          <w:szCs w:val="30"/>
        </w:rPr>
        <w:t xml:space="preserve"> 202</w:t>
      </w:r>
      <w:r w:rsidR="00E17587">
        <w:rPr>
          <w:sz w:val="30"/>
          <w:szCs w:val="30"/>
        </w:rPr>
        <w:t xml:space="preserve">___ </w:t>
      </w:r>
      <w:r w:rsidRPr="009B7796">
        <w:rPr>
          <w:sz w:val="30"/>
          <w:szCs w:val="30"/>
        </w:rPr>
        <w:t xml:space="preserve">года в </w:t>
      </w:r>
      <w:r w:rsidR="00CA17A6">
        <w:rPr>
          <w:sz w:val="30"/>
          <w:szCs w:val="30"/>
        </w:rPr>
        <w:t xml:space="preserve">МАОУ СШ №53 (ул. </w:t>
      </w:r>
      <w:proofErr w:type="gramStart"/>
      <w:r w:rsidR="00CA17A6">
        <w:rPr>
          <w:sz w:val="30"/>
          <w:szCs w:val="30"/>
        </w:rPr>
        <w:t>Львовская</w:t>
      </w:r>
      <w:proofErr w:type="gramEnd"/>
      <w:r w:rsidR="00CA17A6">
        <w:rPr>
          <w:sz w:val="30"/>
          <w:szCs w:val="30"/>
        </w:rPr>
        <w:t>, 43).</w:t>
      </w:r>
    </w:p>
    <w:p w:rsidR="00E62B5F" w:rsidRDefault="00E62B5F" w:rsidP="00CA17A6">
      <w:pPr>
        <w:rPr>
          <w:sz w:val="30"/>
          <w:szCs w:val="30"/>
        </w:rPr>
      </w:pPr>
    </w:p>
    <w:p w:rsidR="00DD7AAD" w:rsidRPr="003F1A1E" w:rsidRDefault="00DD7AAD" w:rsidP="00DD7AAD">
      <w:pPr>
        <w:ind w:firstLine="709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</w:t>
      </w:r>
      <w:r w:rsidRPr="003F1A1E">
        <w:rPr>
          <w:b/>
          <w:sz w:val="30"/>
          <w:szCs w:val="30"/>
        </w:rPr>
        <w:t>. Участники</w:t>
      </w:r>
    </w:p>
    <w:p w:rsidR="00EA0B28" w:rsidRDefault="00F57A02" w:rsidP="009B7796">
      <w:pPr>
        <w:pStyle w:val="ConsNormal"/>
        <w:widowControl/>
        <w:ind w:right="-56"/>
        <w:jc w:val="both"/>
        <w:rPr>
          <w:rFonts w:ascii="Times New Roman" w:hAnsi="Times New Roman" w:cs="Times New Roman"/>
          <w:sz w:val="30"/>
          <w:szCs w:val="30"/>
        </w:rPr>
      </w:pPr>
      <w:r w:rsidRPr="009B7796">
        <w:rPr>
          <w:rFonts w:ascii="Times New Roman" w:hAnsi="Times New Roman" w:cs="Times New Roman"/>
          <w:sz w:val="30"/>
          <w:szCs w:val="30"/>
        </w:rPr>
        <w:t xml:space="preserve">К участию в соревнованиях допускаются команды учащихся </w:t>
      </w:r>
      <w:r w:rsidR="00CA17A6">
        <w:rPr>
          <w:rFonts w:ascii="Times New Roman" w:hAnsi="Times New Roman" w:cs="Times New Roman"/>
          <w:sz w:val="30"/>
          <w:szCs w:val="30"/>
        </w:rPr>
        <w:t>СШ №53,</w:t>
      </w:r>
      <w:r w:rsidRPr="009B7796">
        <w:rPr>
          <w:rFonts w:ascii="Times New Roman" w:hAnsi="Times New Roman" w:cs="Times New Roman"/>
          <w:sz w:val="30"/>
          <w:szCs w:val="30"/>
        </w:rPr>
        <w:t xml:space="preserve"> </w:t>
      </w:r>
      <w:r w:rsidR="00A37DB9">
        <w:rPr>
          <w:rFonts w:ascii="Times New Roman" w:hAnsi="Times New Roman" w:cs="Times New Roman"/>
          <w:sz w:val="30"/>
          <w:szCs w:val="30"/>
        </w:rPr>
        <w:t>2010-2011</w:t>
      </w:r>
      <w:bookmarkStart w:id="0" w:name="_GoBack"/>
      <w:bookmarkEnd w:id="0"/>
      <w:r w:rsidR="00EA0B28">
        <w:rPr>
          <w:rFonts w:ascii="Times New Roman" w:hAnsi="Times New Roman" w:cs="Times New Roman"/>
          <w:sz w:val="30"/>
          <w:szCs w:val="30"/>
        </w:rPr>
        <w:t xml:space="preserve"> г.р.</w:t>
      </w:r>
      <w:r w:rsidR="00EA0B28" w:rsidRPr="00EA0B28">
        <w:rPr>
          <w:rFonts w:ascii="Times New Roman" w:hAnsi="Times New Roman" w:cs="Times New Roman"/>
          <w:sz w:val="30"/>
          <w:szCs w:val="30"/>
        </w:rPr>
        <w:t>,</w:t>
      </w:r>
      <w:r w:rsidR="00EA0B28">
        <w:rPr>
          <w:rFonts w:ascii="Times New Roman" w:hAnsi="Times New Roman" w:cs="Times New Roman"/>
          <w:sz w:val="30"/>
          <w:szCs w:val="30"/>
        </w:rPr>
        <w:t xml:space="preserve"> </w:t>
      </w:r>
      <w:r w:rsidR="003F1A1E" w:rsidRPr="00EA0B28">
        <w:rPr>
          <w:rFonts w:ascii="Times New Roman" w:hAnsi="Times New Roman" w:cs="Times New Roman"/>
          <w:sz w:val="30"/>
          <w:szCs w:val="30"/>
        </w:rPr>
        <w:t>200</w:t>
      </w:r>
      <w:r w:rsidR="00C960E9">
        <w:rPr>
          <w:rFonts w:ascii="Times New Roman" w:hAnsi="Times New Roman" w:cs="Times New Roman"/>
          <w:sz w:val="30"/>
          <w:szCs w:val="30"/>
        </w:rPr>
        <w:t>8</w:t>
      </w:r>
      <w:r w:rsidR="00EA0B28" w:rsidRPr="00EA0B28">
        <w:rPr>
          <w:rFonts w:ascii="Times New Roman" w:hAnsi="Times New Roman" w:cs="Times New Roman"/>
          <w:sz w:val="30"/>
          <w:szCs w:val="30"/>
        </w:rPr>
        <w:t>-</w:t>
      </w:r>
      <w:r w:rsidR="00C960E9">
        <w:rPr>
          <w:rFonts w:ascii="Times New Roman" w:hAnsi="Times New Roman" w:cs="Times New Roman"/>
          <w:sz w:val="30"/>
          <w:szCs w:val="30"/>
        </w:rPr>
        <w:t>2009</w:t>
      </w:r>
      <w:r w:rsidR="00DC7011" w:rsidRPr="00EA0B28">
        <w:rPr>
          <w:rFonts w:ascii="Times New Roman" w:hAnsi="Times New Roman" w:cs="Times New Roman"/>
          <w:sz w:val="30"/>
          <w:szCs w:val="30"/>
        </w:rPr>
        <w:t xml:space="preserve"> г.р</w:t>
      </w:r>
      <w:r w:rsidRPr="00EA0B28">
        <w:rPr>
          <w:rFonts w:ascii="Times New Roman" w:hAnsi="Times New Roman" w:cs="Times New Roman"/>
          <w:sz w:val="30"/>
          <w:szCs w:val="30"/>
        </w:rPr>
        <w:t>.</w:t>
      </w:r>
      <w:r w:rsidRPr="009B77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1D7D" w:rsidRPr="009B7796" w:rsidRDefault="00F57A02" w:rsidP="009B7796">
      <w:pPr>
        <w:pStyle w:val="ConsNormal"/>
        <w:widowControl/>
        <w:ind w:right="-56"/>
        <w:jc w:val="both"/>
        <w:rPr>
          <w:rFonts w:ascii="Times New Roman" w:hAnsi="Times New Roman" w:cs="Times New Roman"/>
          <w:sz w:val="30"/>
          <w:szCs w:val="30"/>
        </w:rPr>
      </w:pPr>
      <w:r w:rsidRPr="009B7796">
        <w:rPr>
          <w:rFonts w:ascii="Times New Roman" w:hAnsi="Times New Roman" w:cs="Times New Roman"/>
          <w:sz w:val="30"/>
          <w:szCs w:val="30"/>
        </w:rPr>
        <w:t>Состав команды:</w:t>
      </w:r>
      <w:r w:rsidR="00DC7011">
        <w:rPr>
          <w:rFonts w:ascii="Times New Roman" w:hAnsi="Times New Roman" w:cs="Times New Roman"/>
          <w:sz w:val="30"/>
          <w:szCs w:val="30"/>
        </w:rPr>
        <w:t xml:space="preserve"> </w:t>
      </w:r>
      <w:r w:rsidR="003F7C95">
        <w:rPr>
          <w:rFonts w:ascii="Times New Roman" w:hAnsi="Times New Roman" w:cs="Times New Roman"/>
          <w:sz w:val="30"/>
          <w:szCs w:val="30"/>
        </w:rPr>
        <w:t>17</w:t>
      </w:r>
      <w:r w:rsidRPr="009B7796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DC7011">
        <w:rPr>
          <w:rFonts w:ascii="Times New Roman" w:hAnsi="Times New Roman" w:cs="Times New Roman"/>
          <w:sz w:val="30"/>
          <w:szCs w:val="30"/>
        </w:rPr>
        <w:t xml:space="preserve"> (</w:t>
      </w:r>
      <w:r w:rsidR="003F7C95">
        <w:rPr>
          <w:rFonts w:ascii="Times New Roman" w:hAnsi="Times New Roman" w:cs="Times New Roman"/>
          <w:sz w:val="30"/>
          <w:szCs w:val="30"/>
        </w:rPr>
        <w:t>8</w:t>
      </w:r>
      <w:r w:rsidR="00437931">
        <w:rPr>
          <w:rFonts w:ascii="Times New Roman" w:hAnsi="Times New Roman" w:cs="Times New Roman"/>
          <w:sz w:val="30"/>
          <w:szCs w:val="30"/>
        </w:rPr>
        <w:t xml:space="preserve"> юноши, </w:t>
      </w:r>
      <w:r w:rsidR="003F7C95">
        <w:rPr>
          <w:rFonts w:ascii="Times New Roman" w:hAnsi="Times New Roman" w:cs="Times New Roman"/>
          <w:sz w:val="30"/>
          <w:szCs w:val="30"/>
        </w:rPr>
        <w:t>8</w:t>
      </w:r>
      <w:r w:rsidR="00437931">
        <w:rPr>
          <w:rFonts w:ascii="Times New Roman" w:hAnsi="Times New Roman" w:cs="Times New Roman"/>
          <w:sz w:val="30"/>
          <w:szCs w:val="30"/>
        </w:rPr>
        <w:t xml:space="preserve"> девушки и </w:t>
      </w:r>
      <w:r w:rsidR="00CA17A6">
        <w:rPr>
          <w:rFonts w:ascii="Times New Roman" w:hAnsi="Times New Roman" w:cs="Times New Roman"/>
          <w:sz w:val="30"/>
          <w:szCs w:val="30"/>
        </w:rPr>
        <w:t xml:space="preserve">представитель команды – учитель </w:t>
      </w:r>
      <w:r w:rsidR="00437931">
        <w:rPr>
          <w:rFonts w:ascii="Times New Roman" w:hAnsi="Times New Roman" w:cs="Times New Roman"/>
          <w:sz w:val="30"/>
          <w:szCs w:val="30"/>
        </w:rPr>
        <w:t>физической культуры)</w:t>
      </w:r>
      <w:r w:rsidRPr="009B77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D7AAD" w:rsidRDefault="00DD7AAD" w:rsidP="009B7796">
      <w:pPr>
        <w:jc w:val="both"/>
        <w:rPr>
          <w:sz w:val="30"/>
          <w:szCs w:val="30"/>
        </w:rPr>
      </w:pPr>
    </w:p>
    <w:p w:rsidR="00CA17A6" w:rsidRDefault="00CA17A6" w:rsidP="009B7796">
      <w:pPr>
        <w:jc w:val="both"/>
        <w:rPr>
          <w:sz w:val="30"/>
          <w:szCs w:val="30"/>
        </w:rPr>
      </w:pPr>
    </w:p>
    <w:p w:rsidR="00C960E9" w:rsidRPr="009B7796" w:rsidRDefault="00C960E9" w:rsidP="009B7796">
      <w:pPr>
        <w:jc w:val="both"/>
        <w:rPr>
          <w:sz w:val="30"/>
          <w:szCs w:val="30"/>
        </w:rPr>
      </w:pPr>
    </w:p>
    <w:p w:rsidR="00DD7AAD" w:rsidRPr="003F1A1E" w:rsidRDefault="00DD7AAD" w:rsidP="009B7796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lastRenderedPageBreak/>
        <w:t>VI</w:t>
      </w:r>
      <w:r w:rsidRPr="003F1A1E">
        <w:rPr>
          <w:b/>
          <w:sz w:val="30"/>
          <w:szCs w:val="30"/>
        </w:rPr>
        <w:t>. Программа и условия соревнований</w:t>
      </w:r>
    </w:p>
    <w:p w:rsidR="00DD7AAD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открытия</w:t>
      </w:r>
      <w:r w:rsidR="00DD7AAD"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Соревнования по </w:t>
      </w:r>
      <w:r w:rsidR="00344743">
        <w:rPr>
          <w:sz w:val="30"/>
          <w:szCs w:val="30"/>
        </w:rPr>
        <w:t>волейболу</w:t>
      </w:r>
      <w:r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закрытия и награждения победителей.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37931">
        <w:rPr>
          <w:sz w:val="30"/>
          <w:szCs w:val="30"/>
        </w:rPr>
        <w:t>Соревнования – командные, проводятся раздельно среди команд юношей и команд девушек</w:t>
      </w:r>
      <w:r w:rsidR="007700CA">
        <w:rPr>
          <w:sz w:val="30"/>
          <w:szCs w:val="30"/>
        </w:rPr>
        <w:t xml:space="preserve">, в соответствии с правилами </w:t>
      </w:r>
      <w:r w:rsidR="003F7C95">
        <w:rPr>
          <w:sz w:val="30"/>
          <w:szCs w:val="30"/>
        </w:rPr>
        <w:t>волейбола</w:t>
      </w:r>
      <w:r w:rsidR="007700CA">
        <w:rPr>
          <w:sz w:val="30"/>
          <w:szCs w:val="30"/>
        </w:rPr>
        <w:t xml:space="preserve"> ФИ</w:t>
      </w:r>
      <w:r w:rsidR="003F7C95">
        <w:rPr>
          <w:sz w:val="30"/>
          <w:szCs w:val="30"/>
        </w:rPr>
        <w:t>В</w:t>
      </w:r>
      <w:r w:rsidR="007700CA">
        <w:rPr>
          <w:sz w:val="30"/>
          <w:szCs w:val="30"/>
        </w:rPr>
        <w:t>Б</w:t>
      </w:r>
      <w:r w:rsidR="00437931">
        <w:rPr>
          <w:sz w:val="30"/>
          <w:szCs w:val="30"/>
        </w:rPr>
        <w:t xml:space="preserve">. </w:t>
      </w:r>
      <w:r w:rsidRPr="00812A4F">
        <w:rPr>
          <w:sz w:val="30"/>
          <w:szCs w:val="30"/>
        </w:rPr>
        <w:t>Высота сетки для проведения соревнований среди команд юношей –  240 см, девушек – 220 см.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Во всех встречах команды получают за выигрыш 2 очка, за поражение – 1 очко, за неявку – 0 очков.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 xml:space="preserve">При равенстве очков у двух и более команд места определяются последовательно </w:t>
      </w:r>
      <w:proofErr w:type="gramStart"/>
      <w:r w:rsidRPr="00812A4F">
        <w:rPr>
          <w:sz w:val="30"/>
          <w:szCs w:val="30"/>
        </w:rPr>
        <w:t>по</w:t>
      </w:r>
      <w:proofErr w:type="gramEnd"/>
      <w:r w:rsidRPr="00812A4F">
        <w:rPr>
          <w:sz w:val="30"/>
          <w:szCs w:val="30"/>
        </w:rPr>
        <w:t>: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а) количеству очков во всех встречах,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б) соотношению партий во всех встречах,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в) соотношению мячей во всех встречах,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г) соотношению побед во встречах между ними,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д) соотношению очков во встречах между ними,</w:t>
      </w:r>
    </w:p>
    <w:p w:rsidR="00812A4F" w:rsidRPr="00812A4F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е) соотношению партий во встречах между ними,</w:t>
      </w:r>
    </w:p>
    <w:p w:rsidR="009B7796" w:rsidRDefault="00812A4F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812A4F">
        <w:rPr>
          <w:sz w:val="30"/>
          <w:szCs w:val="30"/>
        </w:rPr>
        <w:t>ж) соотношению мячей во встречах между ними.</w:t>
      </w:r>
    </w:p>
    <w:p w:rsidR="00804CEC" w:rsidRPr="009B7796" w:rsidRDefault="009B7796" w:rsidP="00812A4F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04CEC" w:rsidRPr="009B7796">
        <w:rPr>
          <w:sz w:val="30"/>
          <w:szCs w:val="30"/>
        </w:rPr>
        <w:t xml:space="preserve">Система проведения соревнований определяется в зависимости от количества </w:t>
      </w:r>
      <w:r w:rsidR="00171AE9" w:rsidRPr="009B7796">
        <w:rPr>
          <w:sz w:val="30"/>
          <w:szCs w:val="30"/>
        </w:rPr>
        <w:t>команд</w:t>
      </w:r>
      <w:r w:rsidR="00804CEC" w:rsidRPr="009B7796">
        <w:rPr>
          <w:sz w:val="30"/>
          <w:szCs w:val="30"/>
        </w:rPr>
        <w:t>.</w:t>
      </w:r>
      <w:r w:rsidR="00437931">
        <w:rPr>
          <w:sz w:val="30"/>
          <w:szCs w:val="30"/>
        </w:rPr>
        <w:t xml:space="preserve"> </w:t>
      </w:r>
    </w:p>
    <w:p w:rsidR="00EA0B28" w:rsidRDefault="00EA0B28" w:rsidP="00DD7AAD">
      <w:pPr>
        <w:pStyle w:val="a3"/>
        <w:ind w:left="0" w:right="-1"/>
        <w:jc w:val="center"/>
        <w:rPr>
          <w:b/>
          <w:sz w:val="30"/>
          <w:szCs w:val="30"/>
        </w:rPr>
      </w:pPr>
    </w:p>
    <w:p w:rsidR="00DD7AAD" w:rsidRPr="003F1A1E" w:rsidRDefault="00DD7AAD" w:rsidP="00DD7AAD">
      <w:pPr>
        <w:pStyle w:val="a3"/>
        <w:ind w:left="0"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VII</w:t>
      </w:r>
      <w:r w:rsidRPr="003F1A1E">
        <w:rPr>
          <w:b/>
          <w:sz w:val="30"/>
          <w:szCs w:val="30"/>
        </w:rPr>
        <w:t>. Награждение</w:t>
      </w:r>
    </w:p>
    <w:p w:rsidR="00DD7AAD" w:rsidRDefault="00DD7AAD" w:rsidP="00DD7AA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Победители и призеры в </w:t>
      </w:r>
      <w:r w:rsidR="00171AE9" w:rsidRPr="009B7796">
        <w:rPr>
          <w:sz w:val="30"/>
          <w:szCs w:val="30"/>
        </w:rPr>
        <w:t>командном</w:t>
      </w:r>
      <w:r w:rsidRPr="009B7796">
        <w:rPr>
          <w:sz w:val="30"/>
          <w:szCs w:val="30"/>
        </w:rPr>
        <w:t xml:space="preserve"> зачете награждаются </w:t>
      </w:r>
      <w:r w:rsidR="00CA17A6">
        <w:rPr>
          <w:sz w:val="30"/>
          <w:szCs w:val="30"/>
        </w:rPr>
        <w:t>грамотами</w:t>
      </w:r>
      <w:r w:rsidRPr="009B7796">
        <w:rPr>
          <w:sz w:val="30"/>
          <w:szCs w:val="30"/>
        </w:rPr>
        <w:t>.</w:t>
      </w:r>
    </w:p>
    <w:p w:rsidR="00EA0B28" w:rsidRPr="009B7796" w:rsidRDefault="00EA0B28" w:rsidP="00DD7AAD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3E1283" w:rsidRPr="003606E1" w:rsidRDefault="00FF384F" w:rsidP="003606E1">
      <w:pPr>
        <w:ind w:firstLine="708"/>
        <w:jc w:val="both"/>
        <w:rPr>
          <w:bCs/>
          <w:i/>
          <w:sz w:val="30"/>
          <w:szCs w:val="30"/>
        </w:rPr>
      </w:pPr>
      <w:r w:rsidRPr="009B7796">
        <w:rPr>
          <w:i/>
          <w:sz w:val="30"/>
          <w:szCs w:val="30"/>
        </w:rPr>
        <w:t>Руководство соревнованиями оставляет за собой право внести изменения в данное Положение.</w:t>
      </w:r>
    </w:p>
    <w:sectPr w:rsidR="003E1283" w:rsidRPr="003606E1" w:rsidSect="009B77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35"/>
    <w:multiLevelType w:val="hybridMultilevel"/>
    <w:tmpl w:val="CB6C68D0"/>
    <w:lvl w:ilvl="0" w:tplc="90048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C6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3"/>
    <w:rsid w:val="000A41EC"/>
    <w:rsid w:val="0010246F"/>
    <w:rsid w:val="00127EEE"/>
    <w:rsid w:val="00166631"/>
    <w:rsid w:val="00171AE9"/>
    <w:rsid w:val="001921C8"/>
    <w:rsid w:val="001D2D91"/>
    <w:rsid w:val="00260555"/>
    <w:rsid w:val="00271226"/>
    <w:rsid w:val="002D212C"/>
    <w:rsid w:val="002D6A60"/>
    <w:rsid w:val="002D7D06"/>
    <w:rsid w:val="003132A2"/>
    <w:rsid w:val="00344743"/>
    <w:rsid w:val="003606E1"/>
    <w:rsid w:val="003E1283"/>
    <w:rsid w:val="003F0BB6"/>
    <w:rsid w:val="003F1A1E"/>
    <w:rsid w:val="003F7C95"/>
    <w:rsid w:val="004059C2"/>
    <w:rsid w:val="00437931"/>
    <w:rsid w:val="00443843"/>
    <w:rsid w:val="00476618"/>
    <w:rsid w:val="004F4346"/>
    <w:rsid w:val="005473CA"/>
    <w:rsid w:val="005858CE"/>
    <w:rsid w:val="0058677E"/>
    <w:rsid w:val="00586AA3"/>
    <w:rsid w:val="005F180A"/>
    <w:rsid w:val="00607D74"/>
    <w:rsid w:val="007161EE"/>
    <w:rsid w:val="007700CA"/>
    <w:rsid w:val="00804CEC"/>
    <w:rsid w:val="00812A4F"/>
    <w:rsid w:val="00852405"/>
    <w:rsid w:val="00854B3A"/>
    <w:rsid w:val="00857566"/>
    <w:rsid w:val="0099779B"/>
    <w:rsid w:val="009B49B9"/>
    <w:rsid w:val="009B7796"/>
    <w:rsid w:val="009C7595"/>
    <w:rsid w:val="009D1D7D"/>
    <w:rsid w:val="00A0698C"/>
    <w:rsid w:val="00A37DB9"/>
    <w:rsid w:val="00A74319"/>
    <w:rsid w:val="00AF1186"/>
    <w:rsid w:val="00BB1889"/>
    <w:rsid w:val="00BF7D55"/>
    <w:rsid w:val="00C10637"/>
    <w:rsid w:val="00C32E97"/>
    <w:rsid w:val="00C717DB"/>
    <w:rsid w:val="00C960E9"/>
    <w:rsid w:val="00CA17A6"/>
    <w:rsid w:val="00CA7399"/>
    <w:rsid w:val="00CB6FEB"/>
    <w:rsid w:val="00CB76BE"/>
    <w:rsid w:val="00D4587A"/>
    <w:rsid w:val="00D94034"/>
    <w:rsid w:val="00DC7011"/>
    <w:rsid w:val="00DD7AAD"/>
    <w:rsid w:val="00E17587"/>
    <w:rsid w:val="00E40617"/>
    <w:rsid w:val="00E4206D"/>
    <w:rsid w:val="00E4337F"/>
    <w:rsid w:val="00E62B5F"/>
    <w:rsid w:val="00EA0B28"/>
    <w:rsid w:val="00F57A02"/>
    <w:rsid w:val="00FC1086"/>
    <w:rsid w:val="00FD1B65"/>
    <w:rsid w:val="00FF306A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384F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CA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384F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CA1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4514-2755-42D8-B930-A1A517BF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vanya</cp:lastModifiedBy>
  <cp:revision>29</cp:revision>
  <cp:lastPrinted>2022-01-24T09:45:00Z</cp:lastPrinted>
  <dcterms:created xsi:type="dcterms:W3CDTF">2021-11-16T06:15:00Z</dcterms:created>
  <dcterms:modified xsi:type="dcterms:W3CDTF">2024-12-01T11:36:00Z</dcterms:modified>
</cp:coreProperties>
</file>